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71CC3" w14:textId="77777777" w:rsidR="001A7379" w:rsidRDefault="001A7379" w:rsidP="001A7379">
      <w:pPr>
        <w:pStyle w:val="msotitle2"/>
        <w:widowControl w:val="0"/>
        <w:rPr>
          <w14:ligatures w14:val="none"/>
        </w:rPr>
      </w:pPr>
    </w:p>
    <w:p w14:paraId="26B72D7C" w14:textId="77777777" w:rsidR="00076EED" w:rsidRDefault="00863D8B" w:rsidP="00076EED">
      <w:pPr>
        <w:pStyle w:val="Heading8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70D1D" wp14:editId="351F048D">
                <wp:simplePos x="0" y="0"/>
                <wp:positionH relativeFrom="column">
                  <wp:posOffset>1318161</wp:posOffset>
                </wp:positionH>
                <wp:positionV relativeFrom="paragraph">
                  <wp:posOffset>778708</wp:posOffset>
                </wp:positionV>
                <wp:extent cx="5996693" cy="308759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693" cy="308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B64FF" w14:textId="77777777" w:rsidR="003917ED" w:rsidRDefault="003917ED" w:rsidP="00076EED">
                            <w:r>
                              <w:t xml:space="preserve">12835 Newcastle Way, Suite 200, Newcastle, WA </w:t>
                            </w:r>
                            <w:proofErr w:type="gramStart"/>
                            <w:r>
                              <w:t>98056  www.newcastlewa.gov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70D1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3.8pt;margin-top:61.3pt;width:472.2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iWtgIAALs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" filled="f" stroked="f">
                <v:textbox>
                  <w:txbxContent>
                    <w:p w14:paraId="003B64FF" w14:textId="77777777" w:rsidR="003917ED" w:rsidRDefault="003917ED" w:rsidP="00076EED">
                      <w:r>
                        <w:t xml:space="preserve">12835 Newcastle Way, Suite 200, Newcastle, WA 98056  www.newcastlewa.gov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E6819" wp14:editId="17EC3684">
                <wp:simplePos x="0" y="0"/>
                <wp:positionH relativeFrom="column">
                  <wp:posOffset>1413163</wp:posOffset>
                </wp:positionH>
                <wp:positionV relativeFrom="paragraph">
                  <wp:posOffset>719331</wp:posOffset>
                </wp:positionV>
                <wp:extent cx="4702521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25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4D62F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5pt,56.65pt" to="481.5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" strokecolor="#bfbfbf [2412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4189B" wp14:editId="3E60DB0F">
                <wp:simplePos x="0" y="0"/>
                <wp:positionH relativeFrom="column">
                  <wp:posOffset>1318260</wp:posOffset>
                </wp:positionH>
                <wp:positionV relativeFrom="paragraph">
                  <wp:posOffset>30562</wp:posOffset>
                </wp:positionV>
                <wp:extent cx="5389748" cy="973455"/>
                <wp:effectExtent l="0" t="0" r="190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748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3B247" w14:textId="58C080F7" w:rsidR="003917ED" w:rsidRPr="00863D8B" w:rsidRDefault="00312413" w:rsidP="00863D8B">
                            <w:pPr>
                              <w:pStyle w:val="Heading1"/>
                              <w:tabs>
                                <w:tab w:val="left" w:pos="1530"/>
                              </w:tabs>
                              <w:spacing w:before="0" w:line="286" w:lineRule="auto"/>
                              <w:rPr>
                                <w:rFonts w:ascii="Times New Roman" w:hAnsi="Times New Roman"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40"/>
                                <w:szCs w:val="40"/>
                              </w:rPr>
                              <w:t>CONDITIONAL USE PERMIT (CUP)</w:t>
                            </w:r>
                            <w:r w:rsidR="003917ED" w:rsidRPr="00076EED">
                              <w:rPr>
                                <w:rFonts w:ascii="Times New Roman" w:hAnsi="Times New Roman"/>
                                <w:color w:val="auto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917ED">
                              <w:rPr>
                                <w:rFonts w:ascii="Times New Roman" w:hAnsi="Times New Roman"/>
                                <w:color w:val="auto"/>
                                <w:sz w:val="40"/>
                                <w:szCs w:val="40"/>
                              </w:rPr>
                              <w:br/>
                            </w:r>
                            <w:r w:rsidR="003917ED" w:rsidRPr="00076EED">
                              <w:rPr>
                                <w:rFonts w:ascii="Times New Roman" w:hAnsi="Times New Roman"/>
                                <w:color w:val="auto"/>
                              </w:rPr>
                              <w:t>SUPPLEMENTAL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4189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03.8pt;margin-top:2.4pt;width:424.4pt;height:7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" stroked="f">
                <v:textbox>
                  <w:txbxContent>
                    <w:p w14:paraId="2E93B247" w14:textId="58C080F7" w:rsidR="003917ED" w:rsidRPr="00863D8B" w:rsidRDefault="00312413" w:rsidP="00863D8B">
                      <w:pPr>
                        <w:pStyle w:val="Heading1"/>
                        <w:tabs>
                          <w:tab w:val="left" w:pos="1530"/>
                        </w:tabs>
                        <w:spacing w:before="0" w:line="286" w:lineRule="auto"/>
                        <w:rPr>
                          <w:rFonts w:ascii="Times New Roman" w:hAnsi="Times New Roman"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40"/>
                          <w:szCs w:val="40"/>
                        </w:rPr>
                        <w:t>CONDITIONAL USE PERMIT (CUP)</w:t>
                      </w:r>
                      <w:r w:rsidR="003917ED" w:rsidRPr="00076EED">
                        <w:rPr>
                          <w:rFonts w:ascii="Times New Roman" w:hAnsi="Times New Roman"/>
                          <w:color w:val="auto"/>
                          <w:sz w:val="40"/>
                          <w:szCs w:val="40"/>
                        </w:rPr>
                        <w:t xml:space="preserve">  </w:t>
                      </w:r>
                      <w:r w:rsidR="003917ED">
                        <w:rPr>
                          <w:rFonts w:ascii="Times New Roman" w:hAnsi="Times New Roman"/>
                          <w:color w:val="auto"/>
                          <w:sz w:val="40"/>
                          <w:szCs w:val="40"/>
                        </w:rPr>
                        <w:br/>
                      </w:r>
                      <w:r w:rsidR="003917ED" w:rsidRPr="00076EED">
                        <w:rPr>
                          <w:rFonts w:ascii="Times New Roman" w:hAnsi="Times New Roman"/>
                          <w:color w:val="auto"/>
                        </w:rPr>
                        <w:t>SUPPLEMENTAL 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6510B4">
        <w:rPr>
          <w:rFonts w:ascii="Times New Roman" w:hAnsi="Times New Roman"/>
          <w:noProof/>
          <w:sz w:val="22"/>
        </w:rPr>
        <w:drawing>
          <wp:inline distT="0" distB="0" distL="0" distR="0" wp14:anchorId="24C0A5BE" wp14:editId="0DA334F5">
            <wp:extent cx="1193895" cy="914400"/>
            <wp:effectExtent l="0" t="0" r="6350" b="0"/>
            <wp:docPr id="11" name="Picture 11" descr="LOGO VectorBEST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VectorBEST (9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EED">
        <w:rPr>
          <w:rFonts w:ascii="Times New Roman" w:hAnsi="Times New Roman"/>
          <w:sz w:val="22"/>
        </w:rPr>
        <w:t xml:space="preserve">        </w:t>
      </w:r>
    </w:p>
    <w:p w14:paraId="5C58B890" w14:textId="77777777" w:rsidR="00076EED" w:rsidRDefault="00076EED" w:rsidP="00863D8B">
      <w:pPr>
        <w:pStyle w:val="Heading8"/>
        <w:rPr>
          <w:rFonts w:ascii="Times New Roman" w:hAnsi="Times New Roman"/>
          <w:sz w:val="22"/>
        </w:rPr>
      </w:pPr>
    </w:p>
    <w:p w14:paraId="52AD4B95" w14:textId="77777777" w:rsidR="00076EED" w:rsidRPr="00863D8B" w:rsidRDefault="00076EED" w:rsidP="00863D8B">
      <w:pPr>
        <w:pStyle w:val="Heading2"/>
        <w:tabs>
          <w:tab w:val="left" w:pos="4320"/>
          <w:tab w:val="left" w:pos="7200"/>
        </w:tabs>
        <w:rPr>
          <w:b w:val="0"/>
          <w:sz w:val="2"/>
        </w:rPr>
      </w:pPr>
    </w:p>
    <w:p w14:paraId="5D397E6D" w14:textId="668A1AE0" w:rsidR="001A7379" w:rsidRDefault="00312413" w:rsidP="001A7379">
      <w:pPr>
        <w:pStyle w:val="msotitle2"/>
        <w:widowControl w:val="0"/>
        <w:rPr>
          <w:b w:val="0"/>
          <w:bCs w:val="0"/>
          <w14:ligatures w14:val="none"/>
        </w:rPr>
      </w:pPr>
      <w:r>
        <w:rPr>
          <w14:ligatures w14:val="none"/>
        </w:rPr>
        <w:t>Conditional Use Permit</w:t>
      </w:r>
    </w:p>
    <w:p w14:paraId="6D5F32EB" w14:textId="7480629F" w:rsidR="00312413" w:rsidRDefault="00312413" w:rsidP="001A7379">
      <w:pPr>
        <w:pStyle w:val="Heading2"/>
        <w:widowControl w:val="0"/>
        <w:rPr>
          <w:b w:val="0"/>
          <w:bCs w:val="0"/>
          <w:sz w:val="22"/>
          <w:szCs w:val="22"/>
          <w14:ligatures w14:val="none"/>
        </w:rPr>
      </w:pPr>
      <w:r w:rsidRPr="00312413">
        <w:rPr>
          <w:b w:val="0"/>
          <w:bCs w:val="0"/>
          <w:sz w:val="22"/>
          <w:szCs w:val="22"/>
          <w14:ligatures w14:val="none"/>
        </w:rPr>
        <w:t>A conditional use permit is defined as “permit granted by the city, after review at a public hearing pursuant to NMC Title 19, to locate a permitted use on a particular property subject to conditions placed on the permitted use to ensure compatibility with nearby land uses.”   (</w:t>
      </w:r>
      <w:hyperlink r:id="rId9" w:anchor="!/Newcastle18/Newcastle1806.html" w:history="1">
        <w:r w:rsidRPr="00E8265D">
          <w:rPr>
            <w:rStyle w:val="Hyperlink"/>
            <w:b w:val="0"/>
            <w:bCs w:val="0"/>
            <w:sz w:val="22"/>
            <w:szCs w:val="22"/>
            <w14:ligatures w14:val="none"/>
          </w:rPr>
          <w:t>NMC 18.06.123</w:t>
        </w:r>
      </w:hyperlink>
      <w:r w:rsidRPr="00312413">
        <w:rPr>
          <w:b w:val="0"/>
          <w:bCs w:val="0"/>
          <w:sz w:val="22"/>
          <w:szCs w:val="22"/>
          <w14:ligatures w14:val="none"/>
        </w:rPr>
        <w:t>)</w:t>
      </w:r>
    </w:p>
    <w:p w14:paraId="1893207F" w14:textId="77777777" w:rsidR="00312413" w:rsidRDefault="00312413" w:rsidP="001A7379">
      <w:pPr>
        <w:pStyle w:val="Heading2"/>
        <w:widowControl w:val="0"/>
        <w:rPr>
          <w:b w:val="0"/>
          <w:bCs w:val="0"/>
          <w:sz w:val="22"/>
          <w:szCs w:val="22"/>
          <w14:ligatures w14:val="none"/>
        </w:rPr>
      </w:pPr>
    </w:p>
    <w:p w14:paraId="707C941D" w14:textId="78315B93" w:rsidR="001A7379" w:rsidRDefault="001A7379" w:rsidP="001A7379">
      <w:pPr>
        <w:pStyle w:val="Heading2"/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How to Submit</w:t>
      </w:r>
    </w:p>
    <w:p w14:paraId="764B1BB0" w14:textId="77777777" w:rsidR="001A7379" w:rsidRDefault="001A7379" w:rsidP="001A7379">
      <w:pPr>
        <w:widowControl w:val="0"/>
        <w:rPr>
          <w14:ligatures w14:val="none"/>
        </w:rPr>
      </w:pPr>
      <w:r>
        <w:rPr>
          <w14:ligatures w14:val="none"/>
        </w:rPr>
        <w:t>Electronic submitt</w:t>
      </w:r>
      <w:r w:rsidR="00C452EE">
        <w:rPr>
          <w14:ligatures w14:val="none"/>
        </w:rPr>
        <w:t xml:space="preserve">als are strongly suggested. </w:t>
      </w:r>
      <w:r w:rsidR="00DB618C">
        <w:rPr>
          <w14:ligatures w14:val="none"/>
        </w:rPr>
        <w:t xml:space="preserve">Applicant </w:t>
      </w:r>
      <w:r w:rsidR="00DB618C" w:rsidRPr="0046781D">
        <w:rPr>
          <w:u w:val="single"/>
          <w14:ligatures w14:val="none"/>
        </w:rPr>
        <w:t>must</w:t>
      </w:r>
      <w:r w:rsidR="00DB618C">
        <w:rPr>
          <w14:ligatures w14:val="none"/>
        </w:rPr>
        <w:t xml:space="preserve"> follow</w:t>
      </w:r>
      <w:r>
        <w:rPr>
          <w14:ligatures w14:val="none"/>
        </w:rPr>
        <w:t xml:space="preserve"> the City’s </w:t>
      </w:r>
      <w:hyperlink r:id="rId10" w:history="1">
        <w:r>
          <w:rPr>
            <w:rStyle w:val="Hyperlink"/>
            <w14:ligatures w14:val="none"/>
          </w:rPr>
          <w:t>electronic document submittal requirements</w:t>
        </w:r>
      </w:hyperlink>
      <w:r>
        <w:rPr>
          <w14:ligatures w14:val="none"/>
        </w:rPr>
        <w:t xml:space="preserve"> found on the City’s website. </w:t>
      </w:r>
      <w:r w:rsidR="00DB618C">
        <w:rPr>
          <w14:ligatures w14:val="none"/>
        </w:rPr>
        <w:t>An application may be returned if all requirements are not followed.</w:t>
      </w:r>
    </w:p>
    <w:p w14:paraId="3A722925" w14:textId="77777777" w:rsidR="00C2230B" w:rsidRDefault="001A7379" w:rsidP="001A7379">
      <w:pPr>
        <w:widowControl w:val="0"/>
        <w:rPr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Questions? </w:t>
      </w:r>
      <w:r w:rsidR="007B49B6">
        <w:rPr>
          <w14:ligatures w14:val="none"/>
        </w:rPr>
        <w:t>E</w:t>
      </w:r>
      <w:r>
        <w:rPr>
          <w14:ligatures w14:val="none"/>
        </w:rPr>
        <w:t xml:space="preserve">mail </w:t>
      </w:r>
      <w:hyperlink r:id="rId11" w:history="1">
        <w:r w:rsidR="00C2230B" w:rsidRPr="008345AE">
          <w:rPr>
            <w:rStyle w:val="Hyperlink"/>
            <w14:ligatures w14:val="none"/>
          </w:rPr>
          <w:t>permit@newcastlwa.gov</w:t>
        </w:r>
      </w:hyperlink>
    </w:p>
    <w:p w14:paraId="48A1542C" w14:textId="77777777" w:rsidR="00BF624D" w:rsidRDefault="00863D8B" w:rsidP="001A7379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340B1" wp14:editId="4E45AE27">
                <wp:simplePos x="0" y="0"/>
                <wp:positionH relativeFrom="column">
                  <wp:posOffset>-346</wp:posOffset>
                </wp:positionH>
                <wp:positionV relativeFrom="paragraph">
                  <wp:posOffset>189914</wp:posOffset>
                </wp:positionV>
                <wp:extent cx="6115792" cy="0"/>
                <wp:effectExtent l="0" t="19050" r="374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79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09EE4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4.95pt" to="48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14:paraId="5B800B10" w14:textId="77777777" w:rsidR="00B21E02" w:rsidRDefault="00B21E02" w:rsidP="00C2230B">
      <w:pPr>
        <w:spacing w:after="0" w:line="240" w:lineRule="auto"/>
        <w:rPr>
          <w:b/>
          <w:color w:val="auto"/>
          <w:kern w:val="0"/>
          <w:sz w:val="28"/>
          <w:szCs w:val="24"/>
          <w14:ligatures w14:val="none"/>
          <w14:cntxtAlts w14:val="0"/>
        </w:rPr>
      </w:pPr>
    </w:p>
    <w:p w14:paraId="1B2F8567" w14:textId="4E6076E9" w:rsidR="00B21E02" w:rsidRDefault="00B21E02" w:rsidP="00C2230B">
      <w:pPr>
        <w:spacing w:after="0" w:line="240" w:lineRule="auto"/>
        <w:rPr>
          <w:b/>
          <w:color w:val="auto"/>
          <w:kern w:val="0"/>
          <w:sz w:val="28"/>
          <w:szCs w:val="24"/>
          <w14:ligatures w14:val="none"/>
          <w14:cntxtAlts w14:val="0"/>
        </w:rPr>
      </w:pPr>
      <w:r>
        <w:rPr>
          <w:b/>
          <w:color w:val="auto"/>
          <w:kern w:val="0"/>
          <w:sz w:val="28"/>
          <w:szCs w:val="24"/>
          <w14:ligatures w14:val="none"/>
          <w14:cntxtAlts w14:val="0"/>
        </w:rPr>
        <w:t>Project Information</w:t>
      </w:r>
    </w:p>
    <w:p w14:paraId="091D916B" w14:textId="0A1400FB" w:rsidR="00B21E02" w:rsidRPr="006471BC" w:rsidRDefault="00B21E02" w:rsidP="00C2230B">
      <w:pPr>
        <w:spacing w:after="0" w:line="240" w:lineRule="auto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6471BC">
        <w:rPr>
          <w:color w:val="auto"/>
          <w:kern w:val="0"/>
          <w:sz w:val="24"/>
          <w:szCs w:val="24"/>
          <w14:ligatures w14:val="none"/>
          <w14:cntxtAlts w14:val="0"/>
        </w:rPr>
        <w:t xml:space="preserve">Permit Number </w:t>
      </w:r>
      <w:r w:rsidR="00134874">
        <w:rPr>
          <w:color w:val="auto"/>
          <w:kern w:val="0"/>
          <w:sz w:val="24"/>
          <w:szCs w:val="24"/>
          <w14:ligatures w14:val="none"/>
          <w14:cntxtAlts w14:val="0"/>
        </w:rPr>
        <w:t>and/</w:t>
      </w:r>
      <w:r w:rsidR="00264DDA">
        <w:rPr>
          <w:color w:val="auto"/>
          <w:kern w:val="0"/>
          <w:sz w:val="24"/>
          <w:szCs w:val="24"/>
          <w14:ligatures w14:val="none"/>
          <w14:cntxtAlts w14:val="0"/>
        </w:rPr>
        <w:t>or Associated Permit Number</w:t>
      </w:r>
      <w:r w:rsidR="001509EF">
        <w:rPr>
          <w:color w:val="auto"/>
          <w:kern w:val="0"/>
          <w:sz w:val="24"/>
          <w:szCs w:val="24"/>
          <w14:ligatures w14:val="none"/>
          <w14:cntxtAlts w14:val="0"/>
        </w:rPr>
        <w:t>(</w:t>
      </w:r>
      <w:r w:rsidR="00264DDA">
        <w:rPr>
          <w:color w:val="auto"/>
          <w:kern w:val="0"/>
          <w:sz w:val="24"/>
          <w:szCs w:val="24"/>
          <w14:ligatures w14:val="none"/>
          <w14:cntxtAlts w14:val="0"/>
        </w:rPr>
        <w:t>s</w:t>
      </w:r>
      <w:r w:rsidR="001509EF">
        <w:rPr>
          <w:color w:val="auto"/>
          <w:kern w:val="0"/>
          <w:sz w:val="24"/>
          <w:szCs w:val="24"/>
          <w14:ligatures w14:val="none"/>
          <w14:cntxtAlts w14:val="0"/>
        </w:rPr>
        <w:t>)</w:t>
      </w:r>
      <w:r w:rsidR="00264DDA">
        <w:rPr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6471BC">
        <w:rPr>
          <w:color w:val="auto"/>
          <w:kern w:val="0"/>
          <w:sz w:val="24"/>
          <w:szCs w:val="24"/>
          <w14:ligatures w14:val="none"/>
          <w14:cntxtAlts w14:val="0"/>
        </w:rPr>
        <w:t>(if known):</w:t>
      </w:r>
      <w:sdt>
        <w:sdtPr>
          <w:rPr>
            <w:color w:val="auto"/>
            <w:kern w:val="0"/>
            <w:sz w:val="24"/>
            <w:szCs w:val="24"/>
            <w14:ligatures w14:val="none"/>
            <w14:cntxtAlts w14:val="0"/>
          </w:rPr>
          <w:id w:val="-760764833"/>
          <w:placeholder>
            <w:docPart w:val="DefaultPlaceholder_1081868574"/>
          </w:placeholder>
          <w:showingPlcHdr/>
        </w:sdtPr>
        <w:sdtEndPr/>
        <w:sdtContent>
          <w:r w:rsidRPr="006471B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DC62678" w14:textId="0E7BD8A5" w:rsidR="00B21E02" w:rsidRPr="006471BC" w:rsidRDefault="00B21E02" w:rsidP="00C2230B">
      <w:pPr>
        <w:spacing w:after="0" w:line="240" w:lineRule="auto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6471BC">
        <w:rPr>
          <w:color w:val="auto"/>
          <w:kern w:val="0"/>
          <w:sz w:val="24"/>
          <w:szCs w:val="24"/>
          <w14:ligatures w14:val="none"/>
          <w14:cntxtAlts w14:val="0"/>
        </w:rPr>
        <w:t xml:space="preserve">Project Name: </w:t>
      </w:r>
      <w:sdt>
        <w:sdtPr>
          <w:rPr>
            <w:color w:val="auto"/>
            <w:kern w:val="0"/>
            <w:sz w:val="24"/>
            <w:szCs w:val="24"/>
            <w14:ligatures w14:val="none"/>
            <w14:cntxtAlts w14:val="0"/>
          </w:rPr>
          <w:id w:val="1433088636"/>
          <w:placeholder>
            <w:docPart w:val="DefaultPlaceholder_1081868574"/>
          </w:placeholder>
          <w:showingPlcHdr/>
        </w:sdtPr>
        <w:sdtEndPr/>
        <w:sdtContent>
          <w:r w:rsidRPr="006471B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860BD7D" w14:textId="4BC46957" w:rsidR="00B21E02" w:rsidRPr="00B21E02" w:rsidRDefault="00B21E02" w:rsidP="00C2230B">
      <w:pPr>
        <w:spacing w:after="0" w:line="240" w:lineRule="auto"/>
        <w:rPr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6471BC">
        <w:rPr>
          <w:color w:val="auto"/>
          <w:kern w:val="0"/>
          <w:sz w:val="24"/>
          <w:szCs w:val="24"/>
          <w14:ligatures w14:val="none"/>
          <w14:cntxtAlts w14:val="0"/>
        </w:rPr>
        <w:t>Parcel Number(s):</w:t>
      </w:r>
      <w:sdt>
        <w:sdtPr>
          <w:rPr>
            <w:b/>
            <w:color w:val="auto"/>
            <w:kern w:val="0"/>
            <w:sz w:val="24"/>
            <w:szCs w:val="24"/>
            <w14:ligatures w14:val="none"/>
            <w14:cntxtAlts w14:val="0"/>
          </w:rPr>
          <w:id w:val="1742753868"/>
          <w:placeholder>
            <w:docPart w:val="DefaultPlaceholder_1081868574"/>
          </w:placeholder>
          <w:showingPlcHdr/>
        </w:sdtPr>
        <w:sdtEndPr/>
        <w:sdtContent>
          <w:r w:rsidRPr="00494FD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0C1CA19" w14:textId="77777777" w:rsidR="003754EF" w:rsidRDefault="003754EF" w:rsidP="003754EF">
      <w:pPr>
        <w:spacing w:after="160" w:line="259" w:lineRule="auto"/>
        <w:rPr>
          <w:i/>
          <w14:ligatures w14:val="none"/>
        </w:rPr>
      </w:pPr>
    </w:p>
    <w:p w14:paraId="2572C619" w14:textId="77777777" w:rsidR="00076EED" w:rsidRPr="003754EF" w:rsidRDefault="00906281" w:rsidP="003754EF">
      <w:pPr>
        <w:spacing w:after="160" w:line="259" w:lineRule="auto"/>
        <w:rPr>
          <w:i/>
          <w14:ligatures w14:val="none"/>
        </w:rPr>
      </w:pPr>
      <w:r w:rsidRPr="00076EED">
        <w:rPr>
          <w:b/>
          <w:sz w:val="28"/>
          <w:szCs w:val="28"/>
          <w14:ligatures w14:val="none"/>
        </w:rPr>
        <w:t>Applicant’s Submittal Requirement Checklist and Descriptions</w:t>
      </w:r>
      <w:r w:rsidRPr="00076EED">
        <w:rPr>
          <w:b/>
          <w:sz w:val="28"/>
          <w:szCs w:val="28"/>
          <w14:ligatures w14:val="none"/>
        </w:rPr>
        <w:br/>
      </w:r>
      <w:r w:rsidRPr="00076EED">
        <w:rPr>
          <w:szCs w:val="20"/>
          <w14:ligatures w14:val="none"/>
        </w:rPr>
        <w:t>On the following pages you will find des</w:t>
      </w:r>
      <w:r w:rsidR="00BF362C">
        <w:rPr>
          <w:szCs w:val="20"/>
          <w14:ligatures w14:val="none"/>
        </w:rPr>
        <w:t>criptions of the required items</w:t>
      </w:r>
    </w:p>
    <w:tbl>
      <w:tblPr>
        <w:tblStyle w:val="TableGrid"/>
        <w:tblW w:w="4623" w:type="pct"/>
        <w:tblLook w:val="04A0" w:firstRow="1" w:lastRow="0" w:firstColumn="1" w:lastColumn="0" w:noHBand="0" w:noVBand="1"/>
      </w:tblPr>
      <w:tblGrid>
        <w:gridCol w:w="766"/>
        <w:gridCol w:w="595"/>
        <w:gridCol w:w="7284"/>
      </w:tblGrid>
      <w:tr w:rsidR="00264DDA" w:rsidRPr="000A6403" w14:paraId="59A3126E" w14:textId="77777777" w:rsidTr="00264DDA">
        <w:tc>
          <w:tcPr>
            <w:tcW w:w="443" w:type="pct"/>
          </w:tcPr>
          <w:p w14:paraId="3288DF5F" w14:textId="77777777" w:rsidR="00264DDA" w:rsidRPr="000A6403" w:rsidRDefault="00264DDA" w:rsidP="00DE1CDD">
            <w:pPr>
              <w:rPr>
                <w:rFonts w:asciiTheme="minorHAnsi" w:hAnsiTheme="minorHAnsi" w:cstheme="minorHAnsi"/>
              </w:rPr>
            </w:pPr>
            <w:r w:rsidRPr="000A640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44" w:type="pct"/>
          </w:tcPr>
          <w:p w14:paraId="47EE1082" w14:textId="77777777" w:rsidR="00264DDA" w:rsidRPr="000A6403" w:rsidRDefault="00264DDA" w:rsidP="00DE1CDD">
            <w:pPr>
              <w:rPr>
                <w:rFonts w:asciiTheme="minorHAnsi" w:hAnsiTheme="minorHAnsi" w:cstheme="minorHAnsi"/>
              </w:rPr>
            </w:pPr>
            <w:r w:rsidRPr="000A640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213" w:type="pct"/>
          </w:tcPr>
          <w:p w14:paraId="702F1770" w14:textId="77777777" w:rsidR="00264DDA" w:rsidRPr="000A6403" w:rsidRDefault="00264DDA" w:rsidP="00DE1CDD">
            <w:pPr>
              <w:rPr>
                <w:rFonts w:asciiTheme="minorHAnsi" w:hAnsiTheme="minorHAnsi" w:cstheme="minorHAnsi"/>
              </w:rPr>
            </w:pPr>
            <w:r w:rsidRPr="000A6403">
              <w:rPr>
                <w:rFonts w:asciiTheme="minorHAnsi" w:hAnsiTheme="minorHAnsi" w:cstheme="minorHAnsi"/>
              </w:rPr>
              <w:t>Requirement Description</w:t>
            </w:r>
          </w:p>
        </w:tc>
      </w:tr>
      <w:tr w:rsidR="00264DDA" w:rsidRPr="000A6403" w14:paraId="73C2E9C4" w14:textId="77777777" w:rsidTr="00264DDA">
        <w:sdt>
          <w:sdtPr>
            <w:id w:val="-109870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</w:tcPr>
              <w:p w14:paraId="2B6AE397" w14:textId="77777777" w:rsidR="00264DDA" w:rsidRPr="000A6403" w:rsidRDefault="00264DDA" w:rsidP="00002606">
                <w:r w:rsidRPr="000A64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058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</w:tcPr>
              <w:p w14:paraId="3EA9F345" w14:textId="77777777" w:rsidR="00264DDA" w:rsidRPr="000A6403" w:rsidRDefault="00264DDA" w:rsidP="00002606">
                <w:r w:rsidRPr="000A64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13" w:type="pct"/>
          </w:tcPr>
          <w:p w14:paraId="5A486B56" w14:textId="77777777" w:rsidR="00264DDA" w:rsidRPr="000A6403" w:rsidRDefault="00264DDA" w:rsidP="00002606">
            <w:pPr>
              <w:widowControl w:val="0"/>
              <w:rPr>
                <w14:ligatures w14:val="none"/>
              </w:rPr>
            </w:pPr>
            <w:r w:rsidRPr="000A6403">
              <w:rPr>
                <w14:ligatures w14:val="none"/>
              </w:rPr>
              <w:t xml:space="preserve">As a Type II application, has a </w:t>
            </w:r>
            <w:r w:rsidRPr="000A6403">
              <w:rPr>
                <w:b/>
                <w:bCs/>
                <w14:ligatures w14:val="none"/>
              </w:rPr>
              <w:t xml:space="preserve">pre-application conference </w:t>
            </w:r>
            <w:r w:rsidRPr="000A6403">
              <w:rPr>
                <w14:ligatures w14:val="none"/>
              </w:rPr>
              <w:t>been held with the City of Newcastle within the past 12 months pertaining to this proposal as required by NMC 19.09.010(A)?</w:t>
            </w:r>
          </w:p>
          <w:p w14:paraId="274A9856" w14:textId="77777777" w:rsidR="00264DDA" w:rsidRPr="000A6403" w:rsidRDefault="00264DDA" w:rsidP="00002606">
            <w:pPr>
              <w:widowControl w:val="0"/>
              <w:rPr>
                <w14:ligatures w14:val="none"/>
              </w:rPr>
            </w:pPr>
            <w:r w:rsidRPr="000A6403">
              <w:rPr>
                <w14:ligatures w14:val="none"/>
              </w:rPr>
              <w:t xml:space="preserve"> Date of Preapplication Conference: </w:t>
            </w:r>
            <w:sdt>
              <w:sdtPr>
                <w:rPr>
                  <w14:ligatures w14:val="none"/>
                </w:rPr>
                <w:id w:val="1069540353"/>
                <w:placeholder>
                  <w:docPart w:val="971E8B3B0FB94E00A62B0EE0C0D2C1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A6403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  <w:tr w:rsidR="00264DDA" w:rsidRPr="000A6403" w14:paraId="5E4D6736" w14:textId="77777777" w:rsidTr="00264DDA">
        <w:sdt>
          <w:sdtPr>
            <w:id w:val="-90298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</w:tcPr>
              <w:p w14:paraId="178EEBD5" w14:textId="77777777" w:rsidR="00264DDA" w:rsidRPr="000A6403" w:rsidRDefault="00264DDA" w:rsidP="00002606">
                <w:r w:rsidRPr="000A64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825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pct"/>
              </w:tcPr>
              <w:p w14:paraId="60FA05F2" w14:textId="77777777" w:rsidR="00264DDA" w:rsidRPr="000A6403" w:rsidRDefault="00264DDA" w:rsidP="00002606">
                <w:r w:rsidRPr="000A640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13" w:type="pct"/>
          </w:tcPr>
          <w:p w14:paraId="3DA13904" w14:textId="77777777" w:rsidR="00264DDA" w:rsidRPr="000A6403" w:rsidRDefault="00264DDA" w:rsidP="00002606">
            <w:pPr>
              <w:widowControl w:val="0"/>
              <w:rPr>
                <w14:ligatures w14:val="none"/>
              </w:rPr>
            </w:pPr>
            <w:r w:rsidRPr="000A6403">
              <w:rPr>
                <w14:ligatures w14:val="none"/>
              </w:rPr>
              <w:t xml:space="preserve">Does this proposal reflect the comments provided by the City at the pre-application conference?  If not, please explain: </w:t>
            </w:r>
          </w:p>
          <w:p w14:paraId="6D151ED9" w14:textId="77777777" w:rsidR="00264DDA" w:rsidRPr="000A6403" w:rsidRDefault="00264DDA" w:rsidP="00121051">
            <w:pPr>
              <w:widowControl w:val="0"/>
            </w:pPr>
            <w:r w:rsidRPr="000A6403">
              <w:rPr>
                <w14:ligatures w14:val="none"/>
              </w:rPr>
              <w:t> </w:t>
            </w:r>
            <w:sdt>
              <w:sdtPr>
                <w:rPr>
                  <w14:ligatures w14:val="none"/>
                </w:rPr>
                <w:id w:val="1413356422"/>
                <w:placeholder>
                  <w:docPart w:val="83788A23EC114C4C9B84B7F195FCDE3E"/>
                </w:placeholder>
                <w:showingPlcHdr/>
              </w:sdtPr>
              <w:sdtEndPr/>
              <w:sdtContent>
                <w:r w:rsidRPr="000A6403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0FC08B32" w14:textId="6ED9A5CE" w:rsidR="005D1240" w:rsidRDefault="005D1240">
      <w:pPr>
        <w:spacing w:after="160" w:line="259" w:lineRule="auto"/>
        <w:rPr>
          <w14:ligatures w14:val="none"/>
        </w:rPr>
      </w:pPr>
    </w:p>
    <w:p w14:paraId="2EBABCC8" w14:textId="77777777" w:rsidR="00264DDA" w:rsidRDefault="00264DDA">
      <w:pPr>
        <w:spacing w:after="160" w:line="259" w:lineRule="auto"/>
        <w:rPr>
          <w14:ligatures w14:val="none"/>
        </w:rPr>
      </w:pPr>
    </w:p>
    <w:p w14:paraId="6A6BBAED" w14:textId="77777777" w:rsidR="002706BB" w:rsidRDefault="002706BB" w:rsidP="002706BB">
      <w:pPr>
        <w:spacing w:after="0" w:line="240" w:lineRule="auto"/>
        <w:rPr>
          <w:b/>
          <w:color w:val="auto"/>
          <w:kern w:val="0"/>
          <w:sz w:val="28"/>
          <w:szCs w:val="24"/>
          <w14:ligatures w14:val="none"/>
          <w14:cntxtAlts w14:val="0"/>
        </w:rPr>
      </w:pPr>
      <w:r w:rsidRPr="00863D8B">
        <w:rPr>
          <w:b/>
          <w:noProof/>
          <w:color w:val="auto"/>
          <w:kern w:val="0"/>
          <w:sz w:val="28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1F76D48" wp14:editId="5C28258B">
                <wp:simplePos x="0" y="0"/>
                <wp:positionH relativeFrom="column">
                  <wp:posOffset>454660</wp:posOffset>
                </wp:positionH>
                <wp:positionV relativeFrom="paragraph">
                  <wp:posOffset>4499610</wp:posOffset>
                </wp:positionV>
                <wp:extent cx="6106160" cy="3937635"/>
                <wp:effectExtent l="0" t="3810" r="1905" b="19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06160" cy="393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3F448" id="Rectangle 10" o:spid="_x0000_s1026" style="position:absolute;margin-left:35.8pt;margin-top:354.3pt;width:480.8pt;height:310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863D8B">
        <w:rPr>
          <w:b/>
          <w:color w:val="auto"/>
          <w:kern w:val="0"/>
          <w:sz w:val="28"/>
          <w:szCs w:val="24"/>
          <w14:ligatures w14:val="none"/>
          <w14:cntxtAlts w14:val="0"/>
        </w:rPr>
        <w:t>Overview of Submittal Requirements</w:t>
      </w:r>
    </w:p>
    <w:p w14:paraId="41EF0E5C" w14:textId="0F9E3C50" w:rsidR="002706BB" w:rsidRPr="00863D8B" w:rsidRDefault="002706BB" w:rsidP="002706BB">
      <w:pPr>
        <w:spacing w:after="0" w:line="240" w:lineRule="auto"/>
        <w:rPr>
          <w:color w:val="auto"/>
          <w:kern w:val="0"/>
          <w:szCs w:val="24"/>
          <w14:ligatures w14:val="none"/>
          <w14:cntxtAlts w14:val="0"/>
        </w:rPr>
      </w:pPr>
      <w:r>
        <w:rPr>
          <w:color w:val="auto"/>
          <w:kern w:val="0"/>
          <w:szCs w:val="24"/>
          <w14:ligatures w14:val="none"/>
          <w14:cntxtAlts w14:val="0"/>
        </w:rPr>
        <w:t>Did you remember all of the following documents?</w:t>
      </w:r>
    </w:p>
    <w:p w14:paraId="0B06A75B" w14:textId="77777777" w:rsidR="002706BB" w:rsidRDefault="002706BB" w:rsidP="002706BB">
      <w:pPr>
        <w:spacing w:after="0" w:line="240" w:lineRule="auto"/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41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6657"/>
      </w:tblGrid>
      <w:tr w:rsidR="002706BB" w14:paraId="10055173" w14:textId="77777777" w:rsidTr="00CD3DD9">
        <w:trPr>
          <w:trHeight w:val="358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0FEC" w14:textId="77777777" w:rsidR="002706BB" w:rsidRPr="0009597C" w:rsidRDefault="002706BB" w:rsidP="00CD3DD9">
            <w:pPr>
              <w:widowControl w:val="0"/>
              <w:tabs>
                <w:tab w:val="left" w:pos="972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5C4F17">
              <w:rPr>
                <w:sz w:val="20"/>
                <w:szCs w:val="20"/>
                <w14:ligatures w14:val="none"/>
              </w:rPr>
              <w:t>Included</w:t>
            </w:r>
            <w:r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>?</w:t>
            </w:r>
          </w:p>
        </w:tc>
        <w:tc>
          <w:tcPr>
            <w:tcW w:w="4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229D9D" w14:textId="77777777" w:rsidR="002706BB" w:rsidRDefault="002706BB" w:rsidP="00CD3D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Requirement Description</w:t>
            </w:r>
          </w:p>
        </w:tc>
      </w:tr>
      <w:tr w:rsidR="002706BB" w14:paraId="71712ADF" w14:textId="77777777" w:rsidTr="00CD3DD9">
        <w:trPr>
          <w:trHeight w:val="358"/>
        </w:trPr>
        <w:sdt>
          <w:sdtPr>
            <w:rPr>
              <w14:ligatures w14:val="none"/>
            </w:rPr>
            <w:id w:val="-53019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7127235" w14:textId="77777777" w:rsidR="002706BB" w:rsidRDefault="002706BB" w:rsidP="00CD3DD9">
                <w:pPr>
                  <w:widowControl w:val="0"/>
                  <w:jc w:val="center"/>
                  <w:rPr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B43564" w14:textId="77777777" w:rsidR="002706BB" w:rsidRDefault="00E35F22" w:rsidP="00CD3DD9">
            <w:pPr>
              <w:widowControl w:val="0"/>
              <w:rPr>
                <w14:ligatures w14:val="none"/>
              </w:rPr>
            </w:pPr>
            <w:hyperlink r:id="rId12" w:history="1">
              <w:r w:rsidR="002706BB">
                <w:rPr>
                  <w:rStyle w:val="Hyperlink"/>
                  <w14:ligatures w14:val="none"/>
                </w:rPr>
                <w:t>Master Land Use Application</w:t>
              </w:r>
            </w:hyperlink>
          </w:p>
        </w:tc>
      </w:tr>
      <w:tr w:rsidR="002706BB" w14:paraId="67568CA3" w14:textId="77777777" w:rsidTr="00CD3DD9">
        <w:trPr>
          <w:trHeight w:val="292"/>
        </w:trPr>
        <w:sdt>
          <w:sdtPr>
            <w:rPr>
              <w14:ligatures w14:val="none"/>
            </w:rPr>
            <w:id w:val="170150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D869C48" w14:textId="77777777" w:rsidR="002706BB" w:rsidRDefault="002706BB" w:rsidP="00CD3DD9">
                <w:pPr>
                  <w:widowControl w:val="0"/>
                  <w:jc w:val="center"/>
                  <w:rPr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2645F4" w14:textId="77777777" w:rsidR="002706BB" w:rsidRDefault="002706BB" w:rsidP="00CD3D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Pre-Application Meeting Notes</w:t>
            </w:r>
          </w:p>
        </w:tc>
      </w:tr>
      <w:tr w:rsidR="002706BB" w14:paraId="7544AE09" w14:textId="77777777" w:rsidTr="00CD3DD9">
        <w:trPr>
          <w:trHeight w:val="358"/>
        </w:trPr>
        <w:sdt>
          <w:sdtPr>
            <w:rPr>
              <w14:ligatures w14:val="none"/>
            </w:rPr>
            <w:id w:val="-185495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0AB0A8A" w14:textId="77777777" w:rsidR="002706BB" w:rsidRDefault="002706BB" w:rsidP="00CD3DD9">
                <w:pPr>
                  <w:widowControl w:val="0"/>
                  <w:jc w:val="center"/>
                  <w:rPr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C03881" w14:textId="2E46D2C4" w:rsidR="002706BB" w:rsidRDefault="000B5121" w:rsidP="00CD3D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Associated Development Application(s)</w:t>
            </w:r>
          </w:p>
        </w:tc>
      </w:tr>
      <w:tr w:rsidR="002706BB" w14:paraId="639FD770" w14:textId="77777777" w:rsidTr="00CD3DD9">
        <w:trPr>
          <w:trHeight w:val="635"/>
        </w:trPr>
        <w:sdt>
          <w:sdtPr>
            <w:rPr>
              <w14:ligatures w14:val="none"/>
            </w:rPr>
            <w:id w:val="154895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6D5952A" w14:textId="77777777" w:rsidR="002706BB" w:rsidRDefault="002706BB" w:rsidP="00CD3DD9">
                <w:pPr>
                  <w:widowControl w:val="0"/>
                  <w:jc w:val="center"/>
                  <w:rPr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4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C85CE0" w14:textId="2510E8A6" w:rsidR="002706BB" w:rsidRDefault="000C6BA6" w:rsidP="00CD3D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CUP Statement Letter</w:t>
            </w:r>
          </w:p>
        </w:tc>
      </w:tr>
    </w:tbl>
    <w:p w14:paraId="11D377D7" w14:textId="77777777" w:rsidR="003754EF" w:rsidRDefault="003754EF" w:rsidP="003754EF">
      <w:pPr>
        <w:widowControl w:val="0"/>
        <w:rPr>
          <w14:ligatures w14:val="none"/>
        </w:rPr>
      </w:pPr>
    </w:p>
    <w:p w14:paraId="727E5E02" w14:textId="77777777" w:rsidR="003754EF" w:rsidRDefault="003754EF" w:rsidP="003754EF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Applicant’s Statement</w:t>
      </w:r>
    </w:p>
    <w:p w14:paraId="74E97061" w14:textId="77777777" w:rsidR="003754EF" w:rsidRDefault="003754EF" w:rsidP="003754EF">
      <w:pPr>
        <w:widowControl w:val="0"/>
        <w:rPr>
          <w14:ligatures w14:val="none"/>
        </w:rPr>
      </w:pPr>
      <w:r>
        <w:rPr>
          <w14:ligatures w14:val="none"/>
        </w:rPr>
        <w:t xml:space="preserve">I,  </w:t>
      </w:r>
      <w:sdt>
        <w:sdtPr>
          <w:rPr>
            <w14:ligatures w14:val="none"/>
          </w:rPr>
          <w:id w:val="-1044284817"/>
          <w:placeholder>
            <w:docPart w:val="C7F330E33F074EB6875499FC4107D70D"/>
          </w:placeholder>
          <w:showingPlcHdr/>
        </w:sdtPr>
        <w:sdtEndPr/>
        <w:sdtContent>
          <w:r w:rsidRPr="008345AE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first and last name.</w:t>
          </w:r>
        </w:sdtContent>
      </w:sdt>
      <w:r>
        <w:rPr>
          <w14:ligatures w14:val="none"/>
        </w:rPr>
        <w:t xml:space="preserve"> hereby affirm, under penalty of perjury, that I am the applicant of this proposal and that the property(</w:t>
      </w:r>
      <w:proofErr w:type="spellStart"/>
      <w:r>
        <w:rPr>
          <w14:ligatures w14:val="none"/>
        </w:rPr>
        <w:t>ies</w:t>
      </w:r>
      <w:proofErr w:type="spellEnd"/>
      <w:r>
        <w:rPr>
          <w14:ligatures w14:val="none"/>
        </w:rPr>
        <w:t>) affected by this application, including any easements, is (are) under my exclusive ownership, or that this application has been submitted with the consent of all owners of the affected property(</w:t>
      </w:r>
      <w:proofErr w:type="spellStart"/>
      <w:r>
        <w:rPr>
          <w14:ligatures w14:val="none"/>
        </w:rPr>
        <w:t>ies</w:t>
      </w:r>
      <w:proofErr w:type="spellEnd"/>
      <w:r>
        <w:rPr>
          <w14:ligatures w14:val="none"/>
        </w:rPr>
        <w:t xml:space="preserve">), including any easements.  I further hereby affirm that the foregoing statements and answers are in all respects true and correct as to my understanding and belief as to those matters.  </w:t>
      </w:r>
    </w:p>
    <w:p w14:paraId="4029B81E" w14:textId="193036BE" w:rsidR="008F7A14" w:rsidRPr="005B6630" w:rsidRDefault="003754EF" w:rsidP="005B6630">
      <w:pPr>
        <w:widowControl w:val="0"/>
        <w:tabs>
          <w:tab w:val="left" w:pos="2527"/>
        </w:tabs>
        <w:rPr>
          <w14:ligatures w14:val="none"/>
        </w:rPr>
      </w:pPr>
      <w:r>
        <w:rPr>
          <w14:ligatures w14:val="none"/>
        </w:rPr>
        <w:t xml:space="preserve">Signature________________________________________________ Date </w:t>
      </w:r>
      <w:sdt>
        <w:sdtPr>
          <w:rPr>
            <w14:ligatures w14:val="none"/>
          </w:rPr>
          <w:id w:val="-1570564859"/>
          <w:placeholder>
            <w:docPart w:val="F0EB546E7A4342F7BC67732968409D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45AE">
            <w:rPr>
              <w:rStyle w:val="PlaceholderText"/>
              <w:rFonts w:eastAsiaTheme="minorHAnsi"/>
            </w:rPr>
            <w:t>Click here to enter a date.</w:t>
          </w:r>
        </w:sdtContent>
      </w:sdt>
    </w:p>
    <w:sectPr w:rsidR="008F7A14" w:rsidRPr="005B6630" w:rsidSect="006763C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79D2" w14:textId="77777777" w:rsidR="00E35F22" w:rsidRDefault="00E35F22" w:rsidP="00264044">
      <w:pPr>
        <w:spacing w:after="0" w:line="240" w:lineRule="auto"/>
      </w:pPr>
      <w:r>
        <w:separator/>
      </w:r>
    </w:p>
  </w:endnote>
  <w:endnote w:type="continuationSeparator" w:id="0">
    <w:p w14:paraId="137477D8" w14:textId="77777777" w:rsidR="00E35F22" w:rsidRDefault="00E35F22" w:rsidP="0026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53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F97A8" w14:textId="77777777" w:rsidR="003917ED" w:rsidRDefault="003917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8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69CD31" w14:textId="77777777" w:rsidR="003917ED" w:rsidRDefault="003917ED" w:rsidP="002640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CD02" w14:textId="77777777" w:rsidR="00E35F22" w:rsidRDefault="00E35F22" w:rsidP="00264044">
      <w:pPr>
        <w:spacing w:after="0" w:line="240" w:lineRule="auto"/>
      </w:pPr>
      <w:r>
        <w:separator/>
      </w:r>
    </w:p>
  </w:footnote>
  <w:footnote w:type="continuationSeparator" w:id="0">
    <w:p w14:paraId="4095812E" w14:textId="77777777" w:rsidR="00E35F22" w:rsidRDefault="00E35F22" w:rsidP="0026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9BA6" w14:textId="2CE6432D" w:rsidR="003917ED" w:rsidRPr="00264044" w:rsidRDefault="003917ED" w:rsidP="00264044">
    <w:pPr>
      <w:pStyle w:val="Header"/>
      <w:jc w:val="right"/>
      <w:rPr>
        <w:sz w:val="18"/>
      </w:rPr>
    </w:pPr>
    <w:r>
      <w:rPr>
        <w:color w:val="auto"/>
        <w:sz w:val="18"/>
      </w:rPr>
      <w:t xml:space="preserve">City of Newcastle, WA, </w:t>
    </w:r>
    <w:r w:rsidR="0086200E">
      <w:rPr>
        <w:color w:val="auto"/>
        <w:sz w:val="18"/>
      </w:rPr>
      <w:t>CUP</w:t>
    </w:r>
    <w:r w:rsidRPr="00264044">
      <w:rPr>
        <w:color w:val="auto"/>
        <w:sz w:val="18"/>
      </w:rPr>
      <w:t xml:space="preserve"> </w:t>
    </w:r>
    <w:r w:rsidRPr="00264044">
      <w:rPr>
        <w:sz w:val="18"/>
      </w:rPr>
      <w:t>Supplemental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22ACD"/>
    <w:multiLevelType w:val="hybridMultilevel"/>
    <w:tmpl w:val="686681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455C"/>
    <w:multiLevelType w:val="hybridMultilevel"/>
    <w:tmpl w:val="F01029F8"/>
    <w:lvl w:ilvl="0" w:tplc="1EA052D4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38C13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ba576Q3fpth9KeevTmC1EYI8ROdinqV37eANZDWkeM/Y7/n28YHhQiBl5lCgxEkDwyagAIOpMlEUkEiZY6J0w==" w:salt="c0UzwpJTMjpJ7iFz+sZJ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03"/>
    <w:rsid w:val="00002606"/>
    <w:rsid w:val="00006DB3"/>
    <w:rsid w:val="00015749"/>
    <w:rsid w:val="0002269E"/>
    <w:rsid w:val="00076AAA"/>
    <w:rsid w:val="00076EED"/>
    <w:rsid w:val="00077C7C"/>
    <w:rsid w:val="00081200"/>
    <w:rsid w:val="00086C06"/>
    <w:rsid w:val="00087637"/>
    <w:rsid w:val="0009597C"/>
    <w:rsid w:val="000A5FC1"/>
    <w:rsid w:val="000A6403"/>
    <w:rsid w:val="000A71A7"/>
    <w:rsid w:val="000B4EE5"/>
    <w:rsid w:val="000B5121"/>
    <w:rsid w:val="000C4151"/>
    <w:rsid w:val="000C6BA6"/>
    <w:rsid w:val="000F7EBE"/>
    <w:rsid w:val="0010759B"/>
    <w:rsid w:val="00121051"/>
    <w:rsid w:val="00125A4F"/>
    <w:rsid w:val="001279F8"/>
    <w:rsid w:val="00134874"/>
    <w:rsid w:val="00137331"/>
    <w:rsid w:val="00142C71"/>
    <w:rsid w:val="001509EF"/>
    <w:rsid w:val="00152C17"/>
    <w:rsid w:val="001770F4"/>
    <w:rsid w:val="0018146D"/>
    <w:rsid w:val="001A7379"/>
    <w:rsid w:val="001D2FB6"/>
    <w:rsid w:val="001D78B4"/>
    <w:rsid w:val="001E17B1"/>
    <w:rsid w:val="0021260C"/>
    <w:rsid w:val="0023791E"/>
    <w:rsid w:val="00240A42"/>
    <w:rsid w:val="00242EAB"/>
    <w:rsid w:val="002514BE"/>
    <w:rsid w:val="00264044"/>
    <w:rsid w:val="00264DDA"/>
    <w:rsid w:val="002672DF"/>
    <w:rsid w:val="002706BB"/>
    <w:rsid w:val="002716A3"/>
    <w:rsid w:val="00273AA2"/>
    <w:rsid w:val="00276FD7"/>
    <w:rsid w:val="002841F3"/>
    <w:rsid w:val="002B0451"/>
    <w:rsid w:val="002B08AE"/>
    <w:rsid w:val="002B6805"/>
    <w:rsid w:val="002C5C49"/>
    <w:rsid w:val="002D3BB8"/>
    <w:rsid w:val="002E006A"/>
    <w:rsid w:val="002E2A81"/>
    <w:rsid w:val="002E6E21"/>
    <w:rsid w:val="002F203B"/>
    <w:rsid w:val="00300AFB"/>
    <w:rsid w:val="00307E30"/>
    <w:rsid w:val="003103E2"/>
    <w:rsid w:val="00312413"/>
    <w:rsid w:val="003278F3"/>
    <w:rsid w:val="00342051"/>
    <w:rsid w:val="0035003F"/>
    <w:rsid w:val="00350E30"/>
    <w:rsid w:val="00363616"/>
    <w:rsid w:val="003754EF"/>
    <w:rsid w:val="00380AAA"/>
    <w:rsid w:val="003917ED"/>
    <w:rsid w:val="0039468A"/>
    <w:rsid w:val="003A4A15"/>
    <w:rsid w:val="003B1AF1"/>
    <w:rsid w:val="003F55F5"/>
    <w:rsid w:val="003F5886"/>
    <w:rsid w:val="004054F7"/>
    <w:rsid w:val="00411BF5"/>
    <w:rsid w:val="0041218D"/>
    <w:rsid w:val="0041692D"/>
    <w:rsid w:val="004312AF"/>
    <w:rsid w:val="0045604D"/>
    <w:rsid w:val="00461A9F"/>
    <w:rsid w:val="0046781D"/>
    <w:rsid w:val="00476C20"/>
    <w:rsid w:val="0048504B"/>
    <w:rsid w:val="004A4A59"/>
    <w:rsid w:val="004C728D"/>
    <w:rsid w:val="004C74DF"/>
    <w:rsid w:val="004D3C85"/>
    <w:rsid w:val="004E4CBE"/>
    <w:rsid w:val="004F1E68"/>
    <w:rsid w:val="00514BEB"/>
    <w:rsid w:val="00531193"/>
    <w:rsid w:val="005428F4"/>
    <w:rsid w:val="0055284C"/>
    <w:rsid w:val="00587169"/>
    <w:rsid w:val="005A449E"/>
    <w:rsid w:val="005B6630"/>
    <w:rsid w:val="005C4F17"/>
    <w:rsid w:val="005D1240"/>
    <w:rsid w:val="005D5D3D"/>
    <w:rsid w:val="00615988"/>
    <w:rsid w:val="00636005"/>
    <w:rsid w:val="00637E2F"/>
    <w:rsid w:val="006471BC"/>
    <w:rsid w:val="00655BAC"/>
    <w:rsid w:val="0067604F"/>
    <w:rsid w:val="006763C3"/>
    <w:rsid w:val="00683198"/>
    <w:rsid w:val="006A359F"/>
    <w:rsid w:val="006C1A59"/>
    <w:rsid w:val="006D4822"/>
    <w:rsid w:val="006E03B9"/>
    <w:rsid w:val="006F057E"/>
    <w:rsid w:val="006F2182"/>
    <w:rsid w:val="00715E7F"/>
    <w:rsid w:val="00717D99"/>
    <w:rsid w:val="007245F8"/>
    <w:rsid w:val="0072758E"/>
    <w:rsid w:val="0076227E"/>
    <w:rsid w:val="00766F82"/>
    <w:rsid w:val="00771743"/>
    <w:rsid w:val="00787241"/>
    <w:rsid w:val="007965ED"/>
    <w:rsid w:val="00797DE1"/>
    <w:rsid w:val="007A68C0"/>
    <w:rsid w:val="007B086B"/>
    <w:rsid w:val="007B49B6"/>
    <w:rsid w:val="007D5C28"/>
    <w:rsid w:val="007D6271"/>
    <w:rsid w:val="007D6631"/>
    <w:rsid w:val="007E3F38"/>
    <w:rsid w:val="007E5E46"/>
    <w:rsid w:val="007F2E1F"/>
    <w:rsid w:val="008055BC"/>
    <w:rsid w:val="008122C5"/>
    <w:rsid w:val="00813565"/>
    <w:rsid w:val="008423CA"/>
    <w:rsid w:val="008447A1"/>
    <w:rsid w:val="0086200E"/>
    <w:rsid w:val="00863D8B"/>
    <w:rsid w:val="008C62E8"/>
    <w:rsid w:val="008D1E1D"/>
    <w:rsid w:val="008E4338"/>
    <w:rsid w:val="008F7A14"/>
    <w:rsid w:val="00901513"/>
    <w:rsid w:val="00906281"/>
    <w:rsid w:val="00906FE4"/>
    <w:rsid w:val="009409F1"/>
    <w:rsid w:val="0096707C"/>
    <w:rsid w:val="009764B4"/>
    <w:rsid w:val="00980734"/>
    <w:rsid w:val="009A47E0"/>
    <w:rsid w:val="009B70C4"/>
    <w:rsid w:val="009C703A"/>
    <w:rsid w:val="009D0460"/>
    <w:rsid w:val="009E5195"/>
    <w:rsid w:val="009F0316"/>
    <w:rsid w:val="009F7DE1"/>
    <w:rsid w:val="00A01274"/>
    <w:rsid w:val="00A362A3"/>
    <w:rsid w:val="00A44153"/>
    <w:rsid w:val="00A44C17"/>
    <w:rsid w:val="00A63519"/>
    <w:rsid w:val="00A76DF5"/>
    <w:rsid w:val="00A83BD3"/>
    <w:rsid w:val="00A90A01"/>
    <w:rsid w:val="00A9510C"/>
    <w:rsid w:val="00AB66F7"/>
    <w:rsid w:val="00AC01BE"/>
    <w:rsid w:val="00AC43EB"/>
    <w:rsid w:val="00AF284F"/>
    <w:rsid w:val="00B14B61"/>
    <w:rsid w:val="00B21E02"/>
    <w:rsid w:val="00B40C47"/>
    <w:rsid w:val="00B44748"/>
    <w:rsid w:val="00B61B4F"/>
    <w:rsid w:val="00B9285B"/>
    <w:rsid w:val="00BA2C85"/>
    <w:rsid w:val="00BF362C"/>
    <w:rsid w:val="00BF5B1E"/>
    <w:rsid w:val="00BF624D"/>
    <w:rsid w:val="00C11A47"/>
    <w:rsid w:val="00C2230B"/>
    <w:rsid w:val="00C32DE2"/>
    <w:rsid w:val="00C452EE"/>
    <w:rsid w:val="00C674A4"/>
    <w:rsid w:val="00C7068A"/>
    <w:rsid w:val="00C709E1"/>
    <w:rsid w:val="00CB6BFF"/>
    <w:rsid w:val="00CC5CCD"/>
    <w:rsid w:val="00CD3DD9"/>
    <w:rsid w:val="00CF70A3"/>
    <w:rsid w:val="00D22EA8"/>
    <w:rsid w:val="00D24607"/>
    <w:rsid w:val="00D268B3"/>
    <w:rsid w:val="00D519A4"/>
    <w:rsid w:val="00D5345E"/>
    <w:rsid w:val="00D536F3"/>
    <w:rsid w:val="00D63172"/>
    <w:rsid w:val="00D65ACA"/>
    <w:rsid w:val="00D6721C"/>
    <w:rsid w:val="00D87C49"/>
    <w:rsid w:val="00DA088B"/>
    <w:rsid w:val="00DA222A"/>
    <w:rsid w:val="00DB618C"/>
    <w:rsid w:val="00DD3C7F"/>
    <w:rsid w:val="00DE1CDD"/>
    <w:rsid w:val="00DE41F8"/>
    <w:rsid w:val="00DE54D1"/>
    <w:rsid w:val="00DE657B"/>
    <w:rsid w:val="00E01207"/>
    <w:rsid w:val="00E12C03"/>
    <w:rsid w:val="00E203E7"/>
    <w:rsid w:val="00E27E19"/>
    <w:rsid w:val="00E35F22"/>
    <w:rsid w:val="00E35F7C"/>
    <w:rsid w:val="00E44C11"/>
    <w:rsid w:val="00E66828"/>
    <w:rsid w:val="00E7625A"/>
    <w:rsid w:val="00E80AE5"/>
    <w:rsid w:val="00E8265D"/>
    <w:rsid w:val="00E841A1"/>
    <w:rsid w:val="00EA637E"/>
    <w:rsid w:val="00ED1810"/>
    <w:rsid w:val="00EF4822"/>
    <w:rsid w:val="00F048BA"/>
    <w:rsid w:val="00F13AF7"/>
    <w:rsid w:val="00F1487B"/>
    <w:rsid w:val="00F23022"/>
    <w:rsid w:val="00F31674"/>
    <w:rsid w:val="00F40DB3"/>
    <w:rsid w:val="00F433E6"/>
    <w:rsid w:val="00F544EB"/>
    <w:rsid w:val="00F93D3B"/>
    <w:rsid w:val="00FA7956"/>
    <w:rsid w:val="00FB5987"/>
    <w:rsid w:val="00FB7832"/>
    <w:rsid w:val="00FC33AD"/>
    <w:rsid w:val="00FD0E60"/>
    <w:rsid w:val="00FD2ED0"/>
    <w:rsid w:val="00FD4D63"/>
    <w:rsid w:val="00FE32FF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C82D6"/>
  <w15:chartTrackingRefBased/>
  <w15:docId w15:val="{A6B11485-663A-45DB-B5D9-E6942868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C03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12C03"/>
    <w:pPr>
      <w:spacing w:after="0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C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E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12C03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0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E12C03"/>
    <w:rPr>
      <w:rFonts w:asciiTheme="majorHAnsi" w:eastAsiaTheme="majorEastAsia" w:hAnsiTheme="majorHAnsi" w:cstheme="majorBidi"/>
      <w:i/>
      <w:iCs/>
      <w:color w:val="2E74B5" w:themeColor="accent1" w:themeShade="BF"/>
      <w:kern w:val="2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6227E"/>
    <w:rPr>
      <w:color w:val="085296"/>
      <w:u w:val="single"/>
    </w:rPr>
  </w:style>
  <w:style w:type="character" w:styleId="PlaceholderText">
    <w:name w:val="Placeholder Text"/>
    <w:basedOn w:val="DefaultParagraphFont"/>
    <w:uiPriority w:val="99"/>
    <w:semiHidden/>
    <w:rsid w:val="00B9285B"/>
    <w:rPr>
      <w:color w:val="808080"/>
    </w:rPr>
  </w:style>
  <w:style w:type="character" w:styleId="CommentReference">
    <w:name w:val="annotation reference"/>
    <w:uiPriority w:val="99"/>
    <w:semiHidden/>
    <w:unhideWhenUsed/>
    <w:rsid w:val="0000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DB3"/>
    <w:pPr>
      <w:spacing w:after="0" w:line="240" w:lineRule="auto"/>
    </w:pPr>
    <w:rPr>
      <w:color w:val="auto"/>
      <w:kern w:val="0"/>
      <w:sz w:val="20"/>
      <w:szCs w:val="20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DB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044"/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64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044"/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F624D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paragraph" w:customStyle="1" w:styleId="msotitle2">
    <w:name w:val="msotitle2"/>
    <w:rsid w:val="001A7379"/>
    <w:pPr>
      <w:spacing w:after="0" w:line="285" w:lineRule="auto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14:ligatures w14:val="standard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EED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1F"/>
    <w:pPr>
      <w:spacing w:after="120"/>
    </w:pPr>
    <w:rPr>
      <w:b/>
      <w:bCs/>
      <w:color w:val="000000"/>
      <w:kern w:val="28"/>
      <w14:ligatures w14:val="standard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1F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customStyle="1" w:styleId="q1">
    <w:name w:val="q1"/>
    <w:basedOn w:val="Normal"/>
    <w:rsid w:val="008F7A14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82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castlewa.gov/UserFiles/Servers/Server_4026035/File/Departments/Community%20Dev/New%20Applications%20and%20Handouts/2019/Master%20Land%20Use%20Applicatio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mit@newcastlw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castlewa.gov/UserFiles/Servers/Server_4026035/File/Departments/Community%20Dev/New%20Applications%20and%20Handouts/ElectronicDocumentSubmittalRequirements_2019012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depublishing.com/WA/Newcastle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F330E33F074EB6875499FC4107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9A3A-CCF3-4FAB-BDA7-923A0022837E}"/>
      </w:docPartPr>
      <w:docPartBody>
        <w:p w:rsidR="005A55B7" w:rsidRDefault="00981A62" w:rsidP="00981A62">
          <w:pPr>
            <w:pStyle w:val="C7F330E33F074EB6875499FC4107D70D"/>
          </w:pPr>
          <w:r w:rsidRPr="008345AE">
            <w:rPr>
              <w:rStyle w:val="PlaceholderText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first and last name.</w:t>
          </w:r>
        </w:p>
      </w:docPartBody>
    </w:docPart>
    <w:docPart>
      <w:docPartPr>
        <w:name w:val="F0EB546E7A4342F7BC6773296840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517F-397A-475E-B24A-AB375232EBB0}"/>
      </w:docPartPr>
      <w:docPartBody>
        <w:p w:rsidR="005A55B7" w:rsidRDefault="00981A62" w:rsidP="00981A62">
          <w:pPr>
            <w:pStyle w:val="F0EB546E7A4342F7BC67732968409DBC"/>
          </w:pPr>
          <w:r w:rsidRPr="008345A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7385-341C-471E-8357-0A0A927D5E66}"/>
      </w:docPartPr>
      <w:docPartBody>
        <w:p w:rsidR="00C76CA8" w:rsidRDefault="001D16A7">
          <w:r w:rsidRPr="00494FD4">
            <w:rPr>
              <w:rStyle w:val="PlaceholderText"/>
            </w:rPr>
            <w:t>Click here to enter text.</w:t>
          </w:r>
        </w:p>
      </w:docPartBody>
    </w:docPart>
    <w:docPart>
      <w:docPartPr>
        <w:name w:val="971E8B3B0FB94E00A62B0EE0C0D2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F2F0-5983-4D31-B8FA-B2DCEFB9B8AB}"/>
      </w:docPartPr>
      <w:docPartBody>
        <w:p w:rsidR="009104BB" w:rsidRDefault="007812A7" w:rsidP="007812A7">
          <w:pPr>
            <w:pStyle w:val="971E8B3B0FB94E00A62B0EE0C0D2C1E8"/>
          </w:pPr>
          <w:r w:rsidRPr="000A6403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3788A23EC114C4C9B84B7F195FC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BC0F-871E-47F3-9EB8-8D056B9838F2}"/>
      </w:docPartPr>
      <w:docPartBody>
        <w:p w:rsidR="009104BB" w:rsidRDefault="007812A7" w:rsidP="007812A7">
          <w:pPr>
            <w:pStyle w:val="83788A23EC114C4C9B84B7F195FCDE3E"/>
          </w:pPr>
          <w:r w:rsidRPr="000A6403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62"/>
    <w:rsid w:val="000026E6"/>
    <w:rsid w:val="000911B0"/>
    <w:rsid w:val="000C3750"/>
    <w:rsid w:val="001D16A7"/>
    <w:rsid w:val="003E571E"/>
    <w:rsid w:val="00557797"/>
    <w:rsid w:val="005A55B7"/>
    <w:rsid w:val="0064527E"/>
    <w:rsid w:val="007812A7"/>
    <w:rsid w:val="007C54AC"/>
    <w:rsid w:val="008A69C8"/>
    <w:rsid w:val="009104BB"/>
    <w:rsid w:val="00981A62"/>
    <w:rsid w:val="00C76CA8"/>
    <w:rsid w:val="00D06FF9"/>
    <w:rsid w:val="00E05546"/>
    <w:rsid w:val="00EB33E7"/>
    <w:rsid w:val="00E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2A7"/>
    <w:rPr>
      <w:color w:val="808080"/>
    </w:rPr>
  </w:style>
  <w:style w:type="paragraph" w:customStyle="1" w:styleId="971E8B3B0FB94E00A62B0EE0C0D2C1E8">
    <w:name w:val="971E8B3B0FB94E00A62B0EE0C0D2C1E8"/>
    <w:rsid w:val="007812A7"/>
  </w:style>
  <w:style w:type="paragraph" w:customStyle="1" w:styleId="83788A23EC114C4C9B84B7F195FCDE3E">
    <w:name w:val="83788A23EC114C4C9B84B7F195FCDE3E"/>
    <w:rsid w:val="007812A7"/>
  </w:style>
  <w:style w:type="paragraph" w:customStyle="1" w:styleId="C7F330E33F074EB6875499FC4107D70D">
    <w:name w:val="C7F330E33F074EB6875499FC4107D70D"/>
    <w:rsid w:val="00981A62"/>
  </w:style>
  <w:style w:type="paragraph" w:customStyle="1" w:styleId="F0EB546E7A4342F7BC67732968409DBC">
    <w:name w:val="F0EB546E7A4342F7BC67732968409DBC"/>
    <w:rsid w:val="00981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2232-4613-42EC-B311-63312423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Fitzgibbons</dc:creator>
  <cp:keywords/>
  <dc:description/>
  <cp:lastModifiedBy>Erin Fitzgibbons</cp:lastModifiedBy>
  <cp:revision>31</cp:revision>
  <cp:lastPrinted>2020-10-16T20:12:00Z</cp:lastPrinted>
  <dcterms:created xsi:type="dcterms:W3CDTF">2020-11-11T19:19:00Z</dcterms:created>
  <dcterms:modified xsi:type="dcterms:W3CDTF">2020-11-11T21:57:00Z</dcterms:modified>
</cp:coreProperties>
</file>